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textAlignment w:val="auto"/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</w:pPr>
      <w:r>
        <w:rPr>
          <w:spacing w:val="6"/>
          <w:w w:val="7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153035</wp:posOffset>
                </wp:positionV>
                <wp:extent cx="1628775" cy="1189990"/>
                <wp:effectExtent l="0" t="0" r="9525" b="10160"/>
                <wp:wrapNone/>
                <wp:docPr id="5" name="文本框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 w:cs="Times New Roman"/>
                                <w:w w:val="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_GBK" w:eastAsia="方正小标宋_GBK" w:cs="方正小标宋_GBK"/>
                                <w:w w:val="80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9" o:spid="_x0000_s1026" o:spt="202" type="#_x0000_t202" style="position:absolute;left:0pt;margin-left:333.85pt;margin-top:12.05pt;height:93.7pt;width:128.25pt;z-index:-251640832;mso-width-relative:page;mso-height-relative:page;" fillcolor="#FFFFFF" filled="t" stroked="f" coordsize="21600,21600" o:gfxdata="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jbBXHYAAAACgEAAA8AAAAAAAAAAQAgAAAAIgAAAGRycy9kb3ducmV2LnhtbFBLAQIUABQAAAAI&#10;AIdO4kDYjj+vtAEAAEQ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_GBK" w:eastAsia="方正小标宋_GBK" w:cs="Times New Roman"/>
                          <w:w w:val="80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_GBK" w:eastAsia="方正小标宋_GBK" w:cs="方正小标宋_GBK"/>
                          <w:w w:val="80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富 源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县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财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  <w:lang w:val="en-US" w:eastAsia="zh-CN"/>
        </w:rPr>
        <w:t xml:space="preserve"> </w:t>
      </w:r>
      <w:r>
        <w:rPr>
          <w:rFonts w:hint="eastAsia" w:ascii="Times New Roman" w:hAnsi="Times New Roman" w:eastAsia="方正小标宋_GBK" w:cs="方正小标宋_GBK"/>
          <w:spacing w:val="6"/>
          <w:w w:val="70"/>
          <w:sz w:val="110"/>
          <w:szCs w:val="110"/>
        </w:rPr>
        <w:t>政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00" w:lineRule="exact"/>
        <w:textAlignment w:val="auto"/>
        <w:rPr>
          <w:rFonts w:hint="eastAsia" w:ascii="Times New Roman" w:hAnsi="Times New Roman" w:eastAsia="方正小标宋_GBK" w:cs="方正小标宋_GBK"/>
          <w:spacing w:val="40"/>
          <w:w w:val="70"/>
          <w:sz w:val="110"/>
          <w:szCs w:val="110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40"/>
          <w:w w:val="70"/>
          <w:sz w:val="110"/>
          <w:szCs w:val="110"/>
        </w:rPr>
        <w:t>富源县</w:t>
      </w:r>
      <w:r>
        <w:rPr>
          <w:rFonts w:hint="eastAsia" w:ascii="Times New Roman" w:hAnsi="Times New Roman" w:eastAsia="方正小标宋_GBK" w:cs="方正小标宋_GBK"/>
          <w:spacing w:val="40"/>
          <w:w w:val="70"/>
          <w:sz w:val="110"/>
          <w:szCs w:val="110"/>
          <w:lang w:eastAsia="zh-CN"/>
        </w:rPr>
        <w:t>乡村振兴局</w:t>
      </w:r>
    </w:p>
    <w:p>
      <w:pPr>
        <w:spacing w:line="600" w:lineRule="exact"/>
        <w:jc w:val="center"/>
        <w:rPr>
          <w:rFonts w:hint="eastAsia" w:ascii="Times New Roman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富财整合</w:t>
      </w:r>
      <w:r>
        <w:rPr>
          <w:rFonts w:hint="eastAsia" w:ascii="Times New Roman" w:hAnsi="Times New Roman" w:cs="宋体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宋体"/>
          <w:sz w:val="32"/>
          <w:szCs w:val="32"/>
        </w:rPr>
        <w:t>〕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>32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587365" cy="635"/>
                <wp:effectExtent l="0" t="0" r="0" b="0"/>
                <wp:wrapNone/>
                <wp:docPr id="4" name="直线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365" cy="635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28" o:spid="_x0000_s1026" o:spt="20" style="position:absolute;left:0pt;margin-left:-5.55pt;margin-top:4.8pt;height:0.05pt;width:439.95pt;z-index:251657216;mso-width-relative:page;mso-height-relative:page;" filled="f" stroked="t" coordsize="21600,21600" o:gfxdata="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8Jdk6tYAAAAHAQAADwAAAAAAAAABACAAAAAi&#10;AAAAZHJzL2Rvd25yZXYueG1sUEsBAhQAFAAAAAgAh07iQKIKJbLTAQAAkwMAAA4AAAAAAAAAAQAg&#10;AAAAJQEAAGRycy9lMm9Eb2MueG1sUEsFBgAAAAAGAAYAWQEAAGoFAAAAAA==&#10;">
                <v:fill on="f" focussize="0,0"/>
                <v:stroke weight="3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</w:rPr>
        <w:t>富源县财政局 富源县</w:t>
      </w:r>
      <w:r>
        <w:rPr>
          <w:rFonts w:hint="eastAsia" w:ascii="Times New Roman" w:hAnsi="Times New Roman" w:eastAsia="方正小标宋_GBK" w:cs="方正小标宋_GBK"/>
          <w:spacing w:val="-8"/>
          <w:kern w:val="0"/>
          <w:sz w:val="44"/>
          <w:szCs w:val="44"/>
          <w:lang w:eastAsia="zh-CN"/>
        </w:rPr>
        <w:t>乡村振兴局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下达第三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季度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扶贫到户贷款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贴息资金的通知</w:t>
      </w:r>
    </w:p>
    <w:p>
      <w:pPr>
        <w:widowControl/>
        <w:spacing w:line="680" w:lineRule="atLeas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富源县农村信用合作联社：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根据《曲靖市财政局 曲靖市人民政府扶贫开发办公室关于下达2020年第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批中央财政专项扶贫资金（贫困县）的通知》（曲财整合〔2020〕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号），按照报来的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《富源县农村信用合作联社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2022年度第三季度扶贫小额信贷贴息资金报账材料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，现将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三季度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扶贫到户贷款贴息资金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24.354033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给你行。</w:t>
      </w:r>
    </w:p>
    <w:p>
      <w:pPr>
        <w:spacing w:line="600" w:lineRule="exact"/>
        <w:ind w:firstLine="707" w:firstLineChars="221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《中央财政衔接推进乡村振兴补助资金管理办法》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、《云南省财政衔接推进乡村振兴补助资金管理办法》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严格执行财政报账制，专款专用，严禁挤占、挪用、截留等违纪违规行为发生，确保资金安全，充分发挥资金使用效益。</w:t>
      </w:r>
    </w:p>
    <w:p>
      <w:pPr>
        <w:spacing w:line="600" w:lineRule="exact"/>
        <w:ind w:firstLine="707" w:firstLineChars="221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方正仿宋_GBK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280" w:firstLineChars="165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日</w:t>
      </w:r>
    </w:p>
    <w:p>
      <w:pPr>
        <w:widowControl/>
        <w:ind w:firstLine="640" w:firstLineChars="200"/>
        <w:jc w:val="both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640" w:firstLineChars="200"/>
        <w:jc w:val="both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eastAsia" w:eastAsia="方正仿宋_GBK" w:cs="Times New Roman"/>
          <w:sz w:val="32"/>
          <w:szCs w:val="32"/>
        </w:rPr>
      </w:pPr>
    </w:p>
    <w:p>
      <w:pPr>
        <w:spacing w:line="560" w:lineRule="exact"/>
        <w:rPr>
          <w:rFonts w:eastAsia="方正仿宋_GBK" w:cs="Times New Roman"/>
          <w:sz w:val="32"/>
          <w:szCs w:val="32"/>
        </w:rPr>
      </w:pPr>
    </w:p>
    <w:p>
      <w:pPr>
        <w:spacing w:line="520" w:lineRule="exact"/>
        <w:ind w:firstLine="210" w:firstLineChars="100"/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369570</wp:posOffset>
                </wp:positionV>
                <wp:extent cx="54864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.25pt;margin-top:29.1pt;height:0pt;width:432pt;z-index:251658240;mso-width-relative:page;mso-height-relative:page;" filled="f" stroked="t" coordsize="21600,21600" o:gfxdata="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A4qutQAAAAHAQAADwAAAAAAAAABACAAAAAiAAAAZHJz&#10;L2Rvd25yZXYueG1sUEsBAhQAFAAAAAgAh07iQApV3gjPAQAAjgMAAA4AAAAAAAAAAQAgAAAAIwEA&#10;AGRycy9lMm9Eb2MueG1sUEsFBgAAAAAGAAYAWQEAAGQ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20955</wp:posOffset>
                </wp:positionV>
                <wp:extent cx="548640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.75pt;margin-top:1.65pt;height:0pt;width:432pt;z-index:251657216;mso-width-relative:page;mso-height-relative:page;" filled="f" stroked="t" coordsize="21600,21600" o:gfxdata="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krIC1AAAAAUBAAAPAAAAAAAAAAEAIAAAACIAAABkcnMv&#10;ZG93bnJldi54bWxQSwECFAAUAAAACACHTuJAd5tlcc4BAACOAwAADgAAAAAAAAABACAAAAAjAQAA&#10;ZHJzL2Uyb0RvYy54bWxQSwUGAAAAAAYABgBZAQAAY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eastAsia" w:asci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1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>—</w:t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hint="eastAsia" w:ascii="方正仿宋_GBK" w:eastAsia="方正仿宋_GBK" w:cs="方正仿宋_GBK"/>
        <w:sz w:val="28"/>
        <w:szCs w:val="28"/>
        <w:lang w:val="en-US" w:eastAsia="zh-CN"/>
      </w:rPr>
      <w:t xml:space="preserve">  </w:t>
    </w:r>
    <w:r>
      <w:rPr>
        <w:rFonts w:ascii="方正仿宋_GBK" w:eastAsia="方正仿宋_GBK" w:cs="方正仿宋_GBK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5"/>
    <w:rsid w:val="00010E3B"/>
    <w:rsid w:val="00012411"/>
    <w:rsid w:val="00014414"/>
    <w:rsid w:val="0002000E"/>
    <w:rsid w:val="000359DE"/>
    <w:rsid w:val="00085ADC"/>
    <w:rsid w:val="000907EB"/>
    <w:rsid w:val="0009228C"/>
    <w:rsid w:val="00094343"/>
    <w:rsid w:val="000F7B12"/>
    <w:rsid w:val="00100C24"/>
    <w:rsid w:val="00115447"/>
    <w:rsid w:val="00132379"/>
    <w:rsid w:val="001437B0"/>
    <w:rsid w:val="001532F7"/>
    <w:rsid w:val="001559F9"/>
    <w:rsid w:val="001804E6"/>
    <w:rsid w:val="0018450B"/>
    <w:rsid w:val="001E24B9"/>
    <w:rsid w:val="00211C59"/>
    <w:rsid w:val="002833A5"/>
    <w:rsid w:val="002A337C"/>
    <w:rsid w:val="002B58BB"/>
    <w:rsid w:val="002B5AEE"/>
    <w:rsid w:val="002B632A"/>
    <w:rsid w:val="002E3721"/>
    <w:rsid w:val="002F3EBD"/>
    <w:rsid w:val="00302054"/>
    <w:rsid w:val="00303837"/>
    <w:rsid w:val="00337A4B"/>
    <w:rsid w:val="0036046E"/>
    <w:rsid w:val="003B2293"/>
    <w:rsid w:val="003D6DD5"/>
    <w:rsid w:val="003E164C"/>
    <w:rsid w:val="00405FBA"/>
    <w:rsid w:val="0041386C"/>
    <w:rsid w:val="00424A78"/>
    <w:rsid w:val="00433FB7"/>
    <w:rsid w:val="0045797F"/>
    <w:rsid w:val="004A242C"/>
    <w:rsid w:val="004F7DBB"/>
    <w:rsid w:val="005105E3"/>
    <w:rsid w:val="005421ED"/>
    <w:rsid w:val="00595661"/>
    <w:rsid w:val="00595AB3"/>
    <w:rsid w:val="0059768E"/>
    <w:rsid w:val="005A3DAD"/>
    <w:rsid w:val="005B1272"/>
    <w:rsid w:val="005C4863"/>
    <w:rsid w:val="005D72C1"/>
    <w:rsid w:val="005F4F41"/>
    <w:rsid w:val="006005D5"/>
    <w:rsid w:val="006215C6"/>
    <w:rsid w:val="00623FA3"/>
    <w:rsid w:val="0062602C"/>
    <w:rsid w:val="00643B95"/>
    <w:rsid w:val="00646F08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24219"/>
    <w:rsid w:val="00735D3B"/>
    <w:rsid w:val="007622AB"/>
    <w:rsid w:val="00776F58"/>
    <w:rsid w:val="00784C17"/>
    <w:rsid w:val="007C3405"/>
    <w:rsid w:val="007F542B"/>
    <w:rsid w:val="0081682F"/>
    <w:rsid w:val="00850D8D"/>
    <w:rsid w:val="0085551F"/>
    <w:rsid w:val="00882668"/>
    <w:rsid w:val="00885D8E"/>
    <w:rsid w:val="008F7621"/>
    <w:rsid w:val="009214CE"/>
    <w:rsid w:val="00932082"/>
    <w:rsid w:val="00946D96"/>
    <w:rsid w:val="00962C37"/>
    <w:rsid w:val="009A547A"/>
    <w:rsid w:val="009E20EF"/>
    <w:rsid w:val="009E30C8"/>
    <w:rsid w:val="009F6B89"/>
    <w:rsid w:val="00A333B1"/>
    <w:rsid w:val="00A40353"/>
    <w:rsid w:val="00A64F5B"/>
    <w:rsid w:val="00A67EDC"/>
    <w:rsid w:val="00A7529A"/>
    <w:rsid w:val="00A83C10"/>
    <w:rsid w:val="00AA068D"/>
    <w:rsid w:val="00AA2C49"/>
    <w:rsid w:val="00AA3558"/>
    <w:rsid w:val="00AB7C50"/>
    <w:rsid w:val="00AC2315"/>
    <w:rsid w:val="00AE35C0"/>
    <w:rsid w:val="00B1442A"/>
    <w:rsid w:val="00B21CD5"/>
    <w:rsid w:val="00B454A9"/>
    <w:rsid w:val="00B60038"/>
    <w:rsid w:val="00B800AF"/>
    <w:rsid w:val="00B84670"/>
    <w:rsid w:val="00BA64A6"/>
    <w:rsid w:val="00BC702F"/>
    <w:rsid w:val="00BD1041"/>
    <w:rsid w:val="00C1301E"/>
    <w:rsid w:val="00C30309"/>
    <w:rsid w:val="00C363B0"/>
    <w:rsid w:val="00C41323"/>
    <w:rsid w:val="00C52B7A"/>
    <w:rsid w:val="00C80440"/>
    <w:rsid w:val="00CA358D"/>
    <w:rsid w:val="00CA3A00"/>
    <w:rsid w:val="00CA6702"/>
    <w:rsid w:val="00CA6CA7"/>
    <w:rsid w:val="00CB3EF4"/>
    <w:rsid w:val="00CB5F1B"/>
    <w:rsid w:val="00CC108F"/>
    <w:rsid w:val="00CE2944"/>
    <w:rsid w:val="00D13B58"/>
    <w:rsid w:val="00D20C7D"/>
    <w:rsid w:val="00D31119"/>
    <w:rsid w:val="00D44E3E"/>
    <w:rsid w:val="00D53459"/>
    <w:rsid w:val="00D7600C"/>
    <w:rsid w:val="00D83BF1"/>
    <w:rsid w:val="00D94263"/>
    <w:rsid w:val="00D97981"/>
    <w:rsid w:val="00DA43FA"/>
    <w:rsid w:val="00DC2CD9"/>
    <w:rsid w:val="00DD16F8"/>
    <w:rsid w:val="00DF23B0"/>
    <w:rsid w:val="00DF48E9"/>
    <w:rsid w:val="00DF5056"/>
    <w:rsid w:val="00E27338"/>
    <w:rsid w:val="00E57FD9"/>
    <w:rsid w:val="00E847A0"/>
    <w:rsid w:val="00E91E75"/>
    <w:rsid w:val="00E93A97"/>
    <w:rsid w:val="00EB1260"/>
    <w:rsid w:val="00EB2E99"/>
    <w:rsid w:val="00ED6713"/>
    <w:rsid w:val="00EE573A"/>
    <w:rsid w:val="00EE73E0"/>
    <w:rsid w:val="00EF575C"/>
    <w:rsid w:val="00F013BA"/>
    <w:rsid w:val="00F10C7A"/>
    <w:rsid w:val="00F20E0C"/>
    <w:rsid w:val="00F36728"/>
    <w:rsid w:val="00F70A82"/>
    <w:rsid w:val="00F7732A"/>
    <w:rsid w:val="00FB4D0C"/>
    <w:rsid w:val="00FB721A"/>
    <w:rsid w:val="08674D43"/>
    <w:rsid w:val="08DE542B"/>
    <w:rsid w:val="0B9F544B"/>
    <w:rsid w:val="1D593153"/>
    <w:rsid w:val="1E38230A"/>
    <w:rsid w:val="1E4A1AF4"/>
    <w:rsid w:val="1F7E481B"/>
    <w:rsid w:val="23FA03CF"/>
    <w:rsid w:val="27FB1C1D"/>
    <w:rsid w:val="2AD44F2D"/>
    <w:rsid w:val="2B370748"/>
    <w:rsid w:val="2C266143"/>
    <w:rsid w:val="2E4431E4"/>
    <w:rsid w:val="2E58734F"/>
    <w:rsid w:val="3D7A3463"/>
    <w:rsid w:val="42943694"/>
    <w:rsid w:val="46691D94"/>
    <w:rsid w:val="479775DA"/>
    <w:rsid w:val="4E1E3E06"/>
    <w:rsid w:val="512501F4"/>
    <w:rsid w:val="54B37F48"/>
    <w:rsid w:val="5793763B"/>
    <w:rsid w:val="5BD045D1"/>
    <w:rsid w:val="609E31B7"/>
    <w:rsid w:val="62F31A3D"/>
    <w:rsid w:val="63627FFE"/>
    <w:rsid w:val="63774E0A"/>
    <w:rsid w:val="63EC46E0"/>
    <w:rsid w:val="65490EB7"/>
    <w:rsid w:val="6867379C"/>
    <w:rsid w:val="69256C30"/>
    <w:rsid w:val="6A193836"/>
    <w:rsid w:val="76CF7FA7"/>
    <w:rsid w:val="79397DF0"/>
    <w:rsid w:val="7C145F8F"/>
    <w:rsid w:val="7F8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  <w:rPr>
      <w:kern w:val="0"/>
    </w:rPr>
  </w:style>
  <w:style w:type="paragraph" w:styleId="3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425</Words>
  <Characters>479</Characters>
  <Lines>3</Lines>
  <Paragraphs>1</Paragraphs>
  <TotalTime>2</TotalTime>
  <ScaleCrop>false</ScaleCrop>
  <LinksUpToDate>false</LinksUpToDate>
  <CharactersWithSpaces>522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WYS-HLH</cp:lastModifiedBy>
  <cp:lastPrinted>2022-09-22T02:23:49Z</cp:lastPrinted>
  <dcterms:modified xsi:type="dcterms:W3CDTF">2022-09-22T02:24:06Z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